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jc w:val="center"/>
        <w:rPr>
          <w:rFonts w:hint="default" w:ascii="ＭＳ ゴシック" w:hAnsi="ＭＳ ゴシック" w:eastAsia="ＭＳ ゴシック"/>
          <w:b w:val="1"/>
          <w:sz w:val="28"/>
        </w:rPr>
      </w:pPr>
    </w:p>
    <w:p>
      <w:pPr>
        <w:pStyle w:val="0"/>
        <w:jc w:val="center"/>
        <w:rPr>
          <w:rFonts w:hint="default" w:ascii="ＭＳ ゴシック" w:hAnsi="ＭＳ ゴシック" w:eastAsia="ＭＳ ゴシック"/>
          <w:b w:val="1"/>
          <w:sz w:val="28"/>
        </w:rPr>
      </w:pPr>
      <w:r>
        <w:rPr>
          <w:rFonts w:hint="eastAsia" w:ascii="ＭＳ ゴシック" w:hAnsi="ＭＳ ゴシック" w:eastAsia="ＭＳ ゴシック"/>
          <w:b w:val="1"/>
          <w:sz w:val="28"/>
        </w:rPr>
        <w:t>納税義務</w:t>
      </w:r>
      <w:r>
        <w:rPr>
          <w:rFonts w:hint="eastAsia" w:ascii="ＭＳ ゴシック" w:hAnsi="ＭＳ ゴシック" w:eastAsia="ＭＳ ゴシック"/>
          <w:b w:val="1"/>
          <w:color w:val="000000" w:themeColor="text1"/>
          <w:sz w:val="28"/>
        </w:rPr>
        <w:t>に関する</w:t>
      </w:r>
      <w:r>
        <w:rPr>
          <w:rFonts w:hint="eastAsia" w:ascii="ＭＳ ゴシック" w:hAnsi="ＭＳ ゴシック" w:eastAsia="ＭＳ ゴシック"/>
          <w:b w:val="1"/>
          <w:sz w:val="28"/>
        </w:rPr>
        <w:t>申立書</w:t>
      </w:r>
    </w:p>
    <w:p>
      <w:pPr>
        <w:pStyle w:val="0"/>
        <w:jc w:val="center"/>
        <w:rPr>
          <w:rFonts w:hint="default" w:ascii="ＭＳ ゴシック" w:hAnsi="ＭＳ ゴシック" w:eastAsia="ＭＳ ゴシック"/>
          <w:sz w:val="22"/>
        </w:rPr>
      </w:pPr>
    </w:p>
    <w:p>
      <w:pPr>
        <w:pStyle w:val="0"/>
        <w:ind w:left="471" w:leftChars="200" w:right="471" w:rightChars="200"/>
        <w:jc w:val="right"/>
        <w:rPr>
          <w:rFonts w:hint="default"/>
          <w:sz w:val="22"/>
        </w:rPr>
      </w:pPr>
      <w:r>
        <w:rPr>
          <w:rFonts w:hint="eastAsia"/>
          <w:sz w:val="22"/>
        </w:rPr>
        <w:t>令和　　年　　月　　日</w:t>
      </w:r>
    </w:p>
    <w:p>
      <w:pPr>
        <w:pStyle w:val="0"/>
        <w:spacing w:line="360" w:lineRule="auto"/>
        <w:ind w:left="471" w:leftChars="200"/>
        <w:rPr>
          <w:rFonts w:hint="default"/>
          <w:sz w:val="22"/>
        </w:rPr>
      </w:pPr>
      <w:r>
        <w:rPr>
          <w:rFonts w:hint="eastAsia"/>
          <w:sz w:val="22"/>
        </w:rPr>
        <w:t>川西市長　　様</w:t>
      </w:r>
    </w:p>
    <w:p>
      <w:pPr>
        <w:pStyle w:val="0"/>
        <w:spacing w:line="360" w:lineRule="auto"/>
        <w:ind w:left="4541" w:leftChars="1930"/>
        <w:rPr>
          <w:rFonts w:hint="default"/>
          <w:sz w:val="22"/>
        </w:rPr>
      </w:pPr>
      <w:r>
        <w:rPr>
          <w:rFonts w:hint="eastAsia"/>
          <w:sz w:val="22"/>
        </w:rPr>
        <w:t>（住　所）</w:t>
      </w:r>
    </w:p>
    <w:p>
      <w:pPr>
        <w:pStyle w:val="0"/>
        <w:spacing w:line="360" w:lineRule="auto"/>
        <w:ind w:left="4541" w:leftChars="1930"/>
        <w:rPr>
          <w:rFonts w:hint="default"/>
          <w:sz w:val="22"/>
        </w:rPr>
      </w:pPr>
      <w:r>
        <w:rPr>
          <w:rFonts w:hint="eastAsia"/>
          <w:sz w:val="22"/>
        </w:rPr>
        <w:t>（名称・社名）</w:t>
      </w:r>
    </w:p>
    <w:p>
      <w:pPr>
        <w:pStyle w:val="0"/>
        <w:spacing w:line="360" w:lineRule="auto"/>
        <w:ind w:firstLine="4558" w:firstLineChars="2117"/>
        <w:rPr>
          <w:rFonts w:hint="default"/>
          <w:sz w:val="22"/>
        </w:rPr>
      </w:pPr>
      <w:r>
        <w:rPr>
          <w:rFonts w:hint="eastAsia"/>
          <w:sz w:val="22"/>
        </w:rPr>
        <w:t>（役職名・代表者名）　　　　　　　　　　　　㊞</w:t>
      </w:r>
    </w:p>
    <w:p>
      <w:pPr>
        <w:pStyle w:val="0"/>
        <w:spacing w:line="360" w:lineRule="auto"/>
        <w:ind w:left="5177" w:leftChars="2200"/>
        <w:rPr>
          <w:rFonts w:hint="default"/>
          <w:sz w:val="22"/>
        </w:rPr>
      </w:pPr>
    </w:p>
    <w:p>
      <w:pPr>
        <w:pStyle w:val="0"/>
        <w:spacing w:line="360" w:lineRule="auto"/>
        <w:rPr>
          <w:rFonts w:hint="default"/>
          <w:sz w:val="22"/>
        </w:rPr>
      </w:pPr>
      <w:r>
        <w:rPr>
          <w:rFonts w:hint="eastAsia"/>
          <w:sz w:val="22"/>
        </w:rPr>
        <w:t>　旧川西市立緑保育所</w:t>
      </w:r>
      <w:bookmarkStart w:id="0" w:name="_GoBack"/>
      <w:bookmarkEnd w:id="0"/>
      <w:r>
        <w:rPr>
          <w:rFonts w:hint="eastAsia"/>
          <w:sz w:val="22"/>
        </w:rPr>
        <w:t>跡地活用に係る</w:t>
      </w:r>
      <w:r>
        <w:rPr>
          <w:rFonts w:hint="eastAsia" w:ascii="ＭＳ 明朝" w:hAnsi="ＭＳ 明朝"/>
          <w:sz w:val="22"/>
        </w:rPr>
        <w:t>公募型プロポーザルに</w:t>
      </w:r>
      <w:r>
        <w:rPr>
          <w:rFonts w:hint="eastAsia"/>
          <w:sz w:val="22"/>
        </w:rPr>
        <w:t>おける「納税を証明する書類等」に関して、下記のとおり申し立てます。</w:t>
      </w:r>
    </w:p>
    <w:p>
      <w:pPr>
        <w:pStyle w:val="0"/>
        <w:spacing w:line="360" w:lineRule="auto"/>
        <w:rPr>
          <w:rFonts w:hint="default"/>
          <w:sz w:val="22"/>
        </w:rPr>
      </w:pPr>
    </w:p>
    <w:p>
      <w:pPr>
        <w:pStyle w:val="15"/>
        <w:spacing w:line="360" w:lineRule="auto"/>
        <w:rPr>
          <w:rFonts w:hint="default"/>
          <w:sz w:val="22"/>
        </w:rPr>
      </w:pPr>
      <w:r>
        <w:rPr>
          <w:rFonts w:hint="eastAsia"/>
          <w:sz w:val="22"/>
        </w:rPr>
        <w:t>記</w:t>
      </w:r>
    </w:p>
    <w:p>
      <w:pPr>
        <w:pStyle w:val="16"/>
        <w:spacing w:line="360" w:lineRule="auto"/>
        <w:rPr>
          <w:rFonts w:hint="default"/>
          <w:sz w:val="22"/>
        </w:rPr>
      </w:pPr>
    </w:p>
    <w:p>
      <w:pPr>
        <w:pStyle w:val="0"/>
        <w:spacing w:line="360" w:lineRule="auto"/>
        <w:ind w:left="235"/>
        <w:rPr>
          <w:rFonts w:hint="default"/>
          <w:color w:val="000000" w:themeColor="text1"/>
          <w:sz w:val="22"/>
        </w:rPr>
      </w:pPr>
    </w:p>
    <w:p>
      <w:pPr>
        <w:pStyle w:val="0"/>
        <w:spacing w:line="360" w:lineRule="auto"/>
        <w:ind w:left="235"/>
        <w:rPr>
          <w:rFonts w:hint="default"/>
          <w:color w:val="000000" w:themeColor="text1"/>
          <w:sz w:val="22"/>
        </w:rPr>
      </w:pPr>
      <w:r>
        <w:rPr>
          <w:rFonts w:hint="eastAsia"/>
          <w:color w:val="000000" w:themeColor="text1"/>
          <w:sz w:val="22"/>
        </w:rPr>
        <w:t>□　市区町村税の納税義務がない。</w:t>
      </w:r>
    </w:p>
    <w:p>
      <w:pPr>
        <w:pStyle w:val="0"/>
        <w:spacing w:line="360" w:lineRule="auto"/>
        <w:rPr>
          <w:rFonts w:hint="default"/>
          <w:color w:val="000000" w:themeColor="text1"/>
          <w:sz w:val="22"/>
        </w:rPr>
      </w:pPr>
      <w:r>
        <w:rPr>
          <w:rFonts w:hint="eastAsia"/>
          <w:color w:val="000000" w:themeColor="text1"/>
          <w:sz w:val="22"/>
        </w:rPr>
        <w:t>　　（理由）</w:t>
      </w:r>
    </w:p>
    <w:p>
      <w:pPr>
        <w:pStyle w:val="0"/>
        <w:spacing w:line="360" w:lineRule="auto"/>
        <w:rPr>
          <w:rFonts w:hint="default"/>
          <w:color w:val="000000" w:themeColor="text1"/>
          <w:sz w:val="22"/>
        </w:rPr>
      </w:pPr>
    </w:p>
    <w:p>
      <w:pPr>
        <w:pStyle w:val="0"/>
        <w:spacing w:line="360" w:lineRule="auto"/>
        <w:rPr>
          <w:rFonts w:hint="default"/>
          <w:color w:val="000000" w:themeColor="text1"/>
          <w:sz w:val="22"/>
        </w:rPr>
      </w:pPr>
    </w:p>
    <w:p>
      <w:pPr>
        <w:pStyle w:val="0"/>
        <w:spacing w:line="360" w:lineRule="auto"/>
        <w:ind w:left="235"/>
        <w:rPr>
          <w:rFonts w:hint="default"/>
          <w:color w:val="000000" w:themeColor="text1"/>
          <w:sz w:val="22"/>
        </w:rPr>
      </w:pPr>
      <w:r>
        <w:rPr>
          <w:rFonts w:hint="eastAsia"/>
          <w:color w:val="000000" w:themeColor="text1"/>
          <w:sz w:val="22"/>
        </w:rPr>
        <w:t>□　消費税及び地方消費税の納税義務がない。</w:t>
      </w:r>
    </w:p>
    <w:p>
      <w:pPr>
        <w:pStyle w:val="0"/>
        <w:spacing w:line="360" w:lineRule="auto"/>
        <w:rPr>
          <w:rFonts w:hint="default"/>
          <w:color w:val="000000" w:themeColor="text1"/>
          <w:sz w:val="22"/>
        </w:rPr>
      </w:pPr>
      <w:r>
        <w:rPr>
          <w:rFonts w:hint="eastAsia"/>
          <w:color w:val="000000" w:themeColor="text1"/>
          <w:sz w:val="22"/>
        </w:rPr>
        <w:t>　　（理由）</w:t>
      </w:r>
    </w:p>
    <w:p>
      <w:pPr>
        <w:pStyle w:val="0"/>
        <w:spacing w:line="360" w:lineRule="auto"/>
        <w:rPr>
          <w:rFonts w:hint="default"/>
          <w:sz w:val="22"/>
        </w:rPr>
      </w:pPr>
    </w:p>
    <w:p>
      <w:pPr>
        <w:pStyle w:val="0"/>
        <w:spacing w:line="360" w:lineRule="auto"/>
        <w:ind w:left="235"/>
        <w:rPr>
          <w:rFonts w:hint="default"/>
          <w:sz w:val="22"/>
        </w:rPr>
      </w:pPr>
      <w:r>
        <w:rPr>
          <w:rFonts w:hint="eastAsia"/>
          <w:sz w:val="22"/>
        </w:rPr>
        <w:t>□　法人税の納税義務がない。</w:t>
      </w:r>
    </w:p>
    <w:p>
      <w:pPr>
        <w:pStyle w:val="0"/>
        <w:spacing w:line="360" w:lineRule="auto"/>
        <w:rPr>
          <w:rFonts w:hint="default"/>
          <w:sz w:val="22"/>
        </w:rPr>
      </w:pPr>
      <w:r>
        <w:rPr>
          <w:rFonts w:hint="eastAsia"/>
          <w:sz w:val="22"/>
        </w:rPr>
        <w:t>　　（理由）</w:t>
      </w:r>
    </w:p>
    <w:p>
      <w:pPr>
        <w:pStyle w:val="0"/>
        <w:spacing w:line="360" w:lineRule="auto"/>
        <w:rPr>
          <w:rFonts w:hint="default"/>
          <w:sz w:val="22"/>
        </w:rPr>
      </w:pPr>
    </w:p>
    <w:p>
      <w:pPr>
        <w:pStyle w:val="16"/>
        <w:spacing w:line="360" w:lineRule="auto"/>
        <w:ind w:left="471" w:leftChars="200"/>
        <w:jc w:val="left"/>
        <w:rPr>
          <w:rFonts w:hint="default"/>
          <w:sz w:val="22"/>
        </w:rPr>
      </w:pPr>
      <w:r>
        <w:rPr>
          <w:rFonts w:hint="eastAsia"/>
          <w:sz w:val="22"/>
        </w:rPr>
        <w:t>※　該当する項目にレ点を記入し、理由を記載すること。</w:t>
      </w:r>
    </w:p>
    <w:p>
      <w:pPr>
        <w:pStyle w:val="16"/>
        <w:ind w:left="902" w:leftChars="200" w:hanging="431" w:hangingChars="200"/>
        <w:jc w:val="left"/>
        <w:rPr>
          <w:rFonts w:hint="default"/>
          <w:sz w:val="22"/>
        </w:rPr>
      </w:pPr>
      <w:r>
        <w:rPr>
          <w:rFonts w:hint="eastAsia"/>
          <w:sz w:val="22"/>
        </w:rPr>
        <w:t>※　代表企業及び構成企業のすべてについて、該当する場合はそれぞれ</w:t>
      </w:r>
      <w:r>
        <w:rPr>
          <w:rFonts w:hint="eastAsia" w:asciiTheme="minorEastAsia" w:hAnsiTheme="minorEastAsia" w:eastAsiaTheme="minorEastAsia"/>
          <w:sz w:val="22"/>
        </w:rPr>
        <w:t>1</w:t>
      </w:r>
      <w:r>
        <w:rPr>
          <w:rFonts w:hint="eastAsia"/>
          <w:sz w:val="22"/>
        </w:rPr>
        <w:t>枚ずつ作成すること。</w:t>
      </w:r>
    </w:p>
    <w:sectPr>
      <w:headerReference r:id="rId5" w:type="default"/>
      <w:pgSz w:w="11906" w:h="16838"/>
      <w:pgMar w:top="1134" w:right="1134" w:bottom="1134" w:left="1134" w:header="567" w:footer="992" w:gutter="0"/>
      <w:cols w:space="720"/>
      <w:textDirection w:val="lrTb"/>
      <w:docGrid w:type="linesAndChars" w:linePitch="326" w:charSpace="-963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Wingdings">
    <w:panose1 w:val="00000000000000000000"/>
    <w:charset w:val="02"/>
    <w:family w:val="auto"/>
    <w:notTrueType/>
    <w:pitch w:val="variable"/>
    <w:sig w:usb0="00000000" w:usb1="00000000" w:usb2="00000000" w:usb3="00000000" w:csb0="0000008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ＭＳ ゴシック">
    <w:panose1 w:val="00000800000000000000"/>
    <w:charset w:val="80"/>
    <w:family w:val="modern"/>
    <w:notTrueType/>
    <w:pitch w:val="fixed"/>
    <w:sig w:usb0="00000000" w:usb1="00000000" w:usb2="00000000" w:usb3="00000000" w:csb0="01008200" w:csb1="00000000"/>
  </w:font>
</w:fonts>
</file>

<file path=word/header1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0"/>
      <w:jc w:val="right"/>
      <w:rPr>
        <w:rFonts w:hint="default"/>
      </w:rPr>
    </w:pPr>
    <w:r>
      <w:rPr>
        <w:rFonts w:hint="eastAsia"/>
      </w:rPr>
      <w:t>【様式６】</w:t>
    </w:r>
  </w:p>
  <w:p>
    <w:pPr>
      <w:pStyle w:val="17"/>
      <w:rPr>
        <w:rFonts w:hint="default"/>
      </w:rPr>
    </w:pPr>
  </w:p>
</w:hd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rawingGridHorizontalSpacing w:val="235"/>
  <w:drawingGridVerticalSpacing w:val="163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  <w:pPrDefault/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kern w:val="2"/>
      <w:sz w:val="24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Note Heading"/>
    <w:basedOn w:val="0"/>
    <w:next w:val="0"/>
    <w:link w:val="0"/>
    <w:uiPriority w:val="0"/>
    <w:pPr>
      <w:jc w:val="center"/>
    </w:pPr>
  </w:style>
  <w:style w:type="paragraph" w:styleId="16">
    <w:name w:val="Closing"/>
    <w:basedOn w:val="0"/>
    <w:next w:val="16"/>
    <w:link w:val="0"/>
    <w:uiPriority w:val="0"/>
    <w:pPr>
      <w:jc w:val="right"/>
    </w:pPr>
  </w:style>
  <w:style w:type="paragraph" w:styleId="17">
    <w:name w:val="head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ヘッダー (文字)"/>
    <w:next w:val="18"/>
    <w:link w:val="17"/>
    <w:uiPriority w:val="0"/>
    <w:rPr>
      <w:kern w:val="2"/>
      <w:sz w:val="24"/>
    </w:rPr>
  </w:style>
  <w:style w:type="paragraph" w:styleId="19">
    <w:name w:val="footer"/>
    <w:basedOn w:val="0"/>
    <w:next w:val="19"/>
    <w:link w:val="20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0" w:customStyle="1">
    <w:name w:val="フッター (文字)"/>
    <w:next w:val="20"/>
    <w:link w:val="19"/>
    <w:uiPriority w:val="0"/>
    <w:rPr>
      <w:kern w:val="2"/>
      <w:sz w:val="24"/>
    </w:rPr>
  </w:style>
  <w:style w:type="paragraph" w:styleId="21">
    <w:name w:val="Balloon Text"/>
    <w:basedOn w:val="0"/>
    <w:next w:val="21"/>
    <w:link w:val="22"/>
    <w:uiPriority w:val="0"/>
    <w:semiHidden/>
    <w:rPr>
      <w:rFonts w:ascii="Arial" w:hAnsi="Arial" w:eastAsia="ＭＳ ゴシック"/>
      <w:sz w:val="18"/>
    </w:rPr>
  </w:style>
  <w:style w:type="character" w:styleId="22" w:customStyle="1">
    <w:name w:val="吹き出し (文字)"/>
    <w:next w:val="22"/>
    <w:link w:val="21"/>
    <w:uiPriority w:val="0"/>
    <w:rPr>
      <w:rFonts w:ascii="Arial" w:hAnsi="Arial" w:eastAsia="ＭＳ ゴシック"/>
      <w:kern w:val="2"/>
      <w:sz w:val="18"/>
    </w:rPr>
  </w:style>
  <w:style w:type="character" w:styleId="23">
    <w:name w:val="footnote reference"/>
    <w:basedOn w:val="10"/>
    <w:next w:val="23"/>
    <w:link w:val="0"/>
    <w:uiPriority w:val="0"/>
    <w:semiHidden/>
    <w:rPr>
      <w:vertAlign w:val="superscript"/>
    </w:rPr>
  </w:style>
  <w:style w:type="character" w:styleId="24">
    <w:name w:val="endnote reference"/>
    <w:basedOn w:val="10"/>
    <w:next w:val="24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header" Target="header1.xml" /><Relationship Id="rId6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4</TotalTime>
  <Pages>1</Pages>
  <Words>1</Words>
  <Characters>227</Characters>
  <Application>JUST Note</Application>
  <Lines>28</Lines>
  <Paragraphs>16</Paragraphs>
  <Company>札幌市</Company>
  <CharactersWithSpaces>260</CharactersWithSpaces>
  <AppVersion>5.0.5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（様式4）納税義務に係る申立書</dc:title>
  <dc:creator>札幌市区役所整備担当課</dc:creator>
  <cp:lastModifiedBy>Administrator</cp:lastModifiedBy>
  <cp:lastPrinted>2018-09-25T04:14:00Z</cp:lastPrinted>
  <dcterms:created xsi:type="dcterms:W3CDTF">2024-10-17T09:12:00Z</dcterms:created>
  <dcterms:modified xsi:type="dcterms:W3CDTF">2025-02-27T06:20:09Z</dcterms:modified>
  <cp:revision>6</cp:revision>
</cp:coreProperties>
</file>